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4B" w:rsidRDefault="00E507EF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EF">
        <w:rPr>
          <w:rFonts w:ascii="Times New Roman" w:hAnsi="Times New Roman" w:cs="Times New Roman"/>
          <w:sz w:val="28"/>
          <w:szCs w:val="28"/>
        </w:rPr>
        <w:t xml:space="preserve"> Яковлева</w:t>
      </w:r>
      <w:r>
        <w:rPr>
          <w:rFonts w:ascii="Times New Roman" w:hAnsi="Times New Roman" w:cs="Times New Roman"/>
          <w:sz w:val="28"/>
          <w:szCs w:val="28"/>
        </w:rPr>
        <w:t xml:space="preserve">, Е. </w:t>
      </w:r>
      <w:r w:rsidRPr="00E507EF">
        <w:rPr>
          <w:rFonts w:ascii="Times New Roman" w:hAnsi="Times New Roman" w:cs="Times New Roman"/>
          <w:sz w:val="28"/>
          <w:szCs w:val="28"/>
        </w:rPr>
        <w:t>Стратегический князь</w:t>
      </w:r>
      <w:r w:rsidR="002B07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4B">
        <w:rPr>
          <w:rFonts w:ascii="Times New Roman" w:hAnsi="Times New Roman" w:cs="Times New Roman"/>
          <w:sz w:val="28"/>
          <w:szCs w:val="28"/>
        </w:rPr>
        <w:t>п</w:t>
      </w:r>
      <w:r w:rsidRPr="00E507EF">
        <w:rPr>
          <w:rFonts w:ascii="Times New Roman" w:hAnsi="Times New Roman" w:cs="Times New Roman"/>
          <w:sz w:val="28"/>
          <w:szCs w:val="28"/>
        </w:rPr>
        <w:t>очему для нас сегодня важен Александр Невский?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507EF">
        <w:rPr>
          <w:rFonts w:ascii="Times New Roman" w:hAnsi="Times New Roman" w:cs="Times New Roman"/>
          <w:sz w:val="28"/>
          <w:szCs w:val="28"/>
        </w:rPr>
        <w:t>Елена Яковлева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7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507EF">
        <w:rPr>
          <w:rFonts w:ascii="Times New Roman" w:hAnsi="Times New Roman" w:cs="Times New Roman"/>
          <w:sz w:val="28"/>
          <w:szCs w:val="28"/>
        </w:rPr>
        <w:t xml:space="preserve"> – Текст : электронный // </w:t>
      </w:r>
      <w:r w:rsidR="002B074B" w:rsidRPr="002B074B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="002B074B">
        <w:rPr>
          <w:rFonts w:ascii="Times New Roman" w:hAnsi="Times New Roman" w:cs="Times New Roman"/>
          <w:sz w:val="28"/>
          <w:szCs w:val="28"/>
        </w:rPr>
        <w:t xml:space="preserve">газета : интернет-портал. - 2020. – 6 октября. – </w:t>
      </w:r>
      <w:r w:rsidR="002B074B" w:rsidRPr="002B07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B074B" w:rsidRPr="00675B8E">
          <w:rPr>
            <w:rStyle w:val="a3"/>
            <w:rFonts w:ascii="Times New Roman" w:hAnsi="Times New Roman" w:cs="Times New Roman"/>
            <w:sz w:val="28"/>
            <w:szCs w:val="28"/>
          </w:rPr>
          <w:t>https://rg.ru/2020/10/06/pochemu-dlia-nas-segodnia-vazhen-aleksandr-nevskij.html</w:t>
        </w:r>
      </w:hyperlink>
      <w:r w:rsidR="002B074B">
        <w:rPr>
          <w:rFonts w:ascii="Times New Roman" w:hAnsi="Times New Roman" w:cs="Times New Roman"/>
          <w:sz w:val="28"/>
          <w:szCs w:val="28"/>
        </w:rPr>
        <w:t xml:space="preserve">  ( дата обращения: 18</w:t>
      </w:r>
      <w:r w:rsidR="002B074B" w:rsidRPr="002B074B">
        <w:rPr>
          <w:rFonts w:ascii="Times New Roman" w:hAnsi="Times New Roman" w:cs="Times New Roman"/>
          <w:sz w:val="28"/>
          <w:szCs w:val="28"/>
        </w:rPr>
        <w:t>.03.2021).</w:t>
      </w: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 xml:space="preserve">В Москве проходит научная конференция, посвященная Александру Невскому. Ее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участники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в том числе решат, каким князь должен быть изображен на иконах и в памятниках.</w:t>
      </w: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D59DC7" wp14:editId="33129CA2">
            <wp:simplePos x="0" y="0"/>
            <wp:positionH relativeFrom="column">
              <wp:posOffset>-222250</wp:posOffset>
            </wp:positionH>
            <wp:positionV relativeFrom="paragraph">
              <wp:posOffset>132715</wp:posOffset>
            </wp:positionV>
            <wp:extent cx="2525395" cy="5048885"/>
            <wp:effectExtent l="0" t="0" r="8255" b="0"/>
            <wp:wrapTight wrapText="bothSides">
              <wp:wrapPolygon edited="0">
                <wp:start x="0" y="0"/>
                <wp:lineTo x="0" y="21516"/>
                <wp:lineTo x="21508" y="21516"/>
                <wp:lineTo x="21508" y="0"/>
                <wp:lineTo x="0" y="0"/>
              </wp:wrapPolygon>
            </wp:wrapTight>
            <wp:docPr id="1" name="Рисунок 1" descr="https://cdnimg.rg.ru/pril/article/196/71/65/4p_nev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article/196/71/65/4p_nevski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 xml:space="preserve">Спроси на современной улице об Александре Невском, и каждый повторит фразу из фильма Сергея Эйзенштейна "Кто с мечом к нам придет, тот от меча и погибнет". А при серьезном обсуждении национальной идеи обязательно всплывут еще более важные его слова: "Не в силе Бог, а в правде". Хотя спроси на той же улице, чьи это слова, вам всего скорее скажут: Данилы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Багрова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из фильма "Брат". Но похоже, что и талантливый Балабанов - на парадоксах и юродстве - воскрешал в 90-е нравственную максиму Александра Невского. Как знак того, что мы не погибли. И хоть поисковик "Яндекса" при наборе слов "Александр Невский" в первую очередь выбрасывает "От чего помогает" и "актер, Википедия", нам предстоит пройти какой-то серьезный путь по осознанию роли великого князя в истории России. И того, к чему он нас обязывает.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>В будущем году Россия будет праздновать его 800-летие. И нам предстоит сделать шаги куда-то дальше ассоциаций с Данилой Багровым и даже с прекрасным фильмом Эйзенштейна. Почему?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>Потому что, похоже, что во всяком "первом лице" - если он не полон слишком уж карикатурной и выпуклой характерности, сдержан и хоть немного остается "экраном", на который народ может проецировать свои ожидания - россияне все равно будут искать и видеть Александра Невского. А в тех, кто на него ни разу не похож, - почти неминуемо видеть карикатуру. И доказательство тому то, что в 2008 году имя это святого князя, по результатам широкомасштабного опроса россиян, стало "Именем России".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lastRenderedPageBreak/>
        <w:t>Что же мы ищем, запрашиваем у истории, вынося это имя в главные символы страны?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 xml:space="preserve">В современности, в XX - еще советском - веке первым создал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хвалебную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74B">
        <w:rPr>
          <w:rFonts w:ascii="Times New Roman" w:hAnsi="Times New Roman" w:cs="Times New Roman"/>
          <w:sz w:val="28"/>
          <w:szCs w:val="28"/>
        </w:rPr>
        <w:t>историософию</w:t>
      </w:r>
      <w:proofErr w:type="spellEnd"/>
      <w:r w:rsidRPr="002B074B">
        <w:rPr>
          <w:rFonts w:ascii="Times New Roman" w:hAnsi="Times New Roman" w:cs="Times New Roman"/>
          <w:sz w:val="28"/>
          <w:szCs w:val="28"/>
        </w:rPr>
        <w:t xml:space="preserve"> о князе Александре Лев Гумилев. Предлагая смотреть на его время не только как на страшное иго, но и как на эпоху защиты и спасения, благодаря очень удачным и выгодным для Древней Руси договорам, на века определившим ее дальнейшую судьбу.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заключил князь Александр.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 xml:space="preserve">- Александр Невский был величайшим стратегом, чувствовавшим не политические, а цивилизационные опасности для России, - говорит о князе и полководце Патриарх Московский и всея Руси Кирилл. - Он боролся не с Востоком или с Западом, не с конкретными врагами. Он боролся за национальную идентичность, за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национальное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74B">
        <w:rPr>
          <w:rFonts w:ascii="Times New Roman" w:hAnsi="Times New Roman" w:cs="Times New Roman"/>
          <w:sz w:val="28"/>
          <w:szCs w:val="28"/>
        </w:rPr>
        <w:t>самопонимание</w:t>
      </w:r>
      <w:proofErr w:type="spellEnd"/>
      <w:r w:rsidRPr="002B074B">
        <w:rPr>
          <w:rFonts w:ascii="Times New Roman" w:hAnsi="Times New Roman" w:cs="Times New Roman"/>
          <w:sz w:val="28"/>
          <w:szCs w:val="28"/>
        </w:rPr>
        <w:t>.</w:t>
      </w: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4B">
        <w:rPr>
          <w:rFonts w:ascii="Times New Roman" w:hAnsi="Times New Roman" w:cs="Times New Roman"/>
          <w:sz w:val="28"/>
          <w:szCs w:val="28"/>
        </w:rPr>
        <w:t xml:space="preserve">Без Невского бы "не было России, не было русских, не было нашего цивилизационного кода", уверен Патриарх. 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>Защищавший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 русскую землю "очень тонкой и мужественной дипломатией", но когда возникала опасность потерять себя, отвечал твердое "нет" даже самому Папе Римскому, встречая рыцарей на Чудском озере. Этим летом там планировались водолазные раскопки в поисках следов той битвы, пандемия помешала исполниться планам. Но имя князя все равно остается актуальным. "Сегодня в Москве проходит научная конференция, которая определит, каким должен изображаться на иконах и в памятниках святой князь и полководец, - сказал "РГ" настоятель храма</w:t>
      </w:r>
      <w:proofErr w:type="gramStart"/>
      <w:r w:rsidRPr="002B074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B074B">
        <w:rPr>
          <w:rFonts w:ascii="Times New Roman" w:hAnsi="Times New Roman" w:cs="Times New Roman"/>
          <w:sz w:val="28"/>
          <w:szCs w:val="28"/>
        </w:rPr>
        <w:t xml:space="preserve">в. Климента Папы Римского на Пятницкой (Москва), председатель Экспертного совета по церковному искусству, архитектуре и реставрации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074B">
        <w:rPr>
          <w:rFonts w:ascii="Times New Roman" w:hAnsi="Times New Roman" w:cs="Times New Roman"/>
          <w:sz w:val="28"/>
          <w:szCs w:val="28"/>
        </w:rPr>
        <w:t>ротоиерей Леонид Калинин.</w:t>
      </w: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74B">
        <w:rPr>
          <w:rFonts w:ascii="Times New Roman" w:hAnsi="Times New Roman" w:cs="Times New Roman"/>
          <w:i/>
          <w:sz w:val="28"/>
          <w:szCs w:val="28"/>
        </w:rPr>
        <w:t>Патриарх Московский и всея Руси Кирилл:</w:t>
      </w: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074B" w:rsidRPr="002B074B" w:rsidRDefault="002B074B" w:rsidP="002B0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74B">
        <w:rPr>
          <w:rFonts w:ascii="Times New Roman" w:hAnsi="Times New Roman" w:cs="Times New Roman"/>
          <w:i/>
          <w:sz w:val="28"/>
          <w:szCs w:val="28"/>
        </w:rPr>
        <w:t xml:space="preserve">- Ему было 20 лет, когда он шведов разгромил, 22 года, когда он </w:t>
      </w:r>
      <w:proofErr w:type="spellStart"/>
      <w:r w:rsidRPr="002B074B">
        <w:rPr>
          <w:rFonts w:ascii="Times New Roman" w:hAnsi="Times New Roman" w:cs="Times New Roman"/>
          <w:i/>
          <w:sz w:val="28"/>
          <w:szCs w:val="28"/>
        </w:rPr>
        <w:t>ливонцев</w:t>
      </w:r>
      <w:proofErr w:type="spellEnd"/>
      <w:r w:rsidRPr="002B074B">
        <w:rPr>
          <w:rFonts w:ascii="Times New Roman" w:hAnsi="Times New Roman" w:cs="Times New Roman"/>
          <w:i/>
          <w:sz w:val="28"/>
          <w:szCs w:val="28"/>
        </w:rPr>
        <w:t xml:space="preserve"> потопил на Чудском озере... Молодой, красивый парень!.. Смелый, решительный, сильный. Но самое главное - это то, что, будучи политиком, стратегом, полководцем, Александр Невский стал святым, собравшим в себя все лучше</w:t>
      </w:r>
      <w:bookmarkStart w:id="0" w:name="_GoBack"/>
      <w:bookmarkEnd w:id="0"/>
      <w:r w:rsidRPr="002B074B">
        <w:rPr>
          <w:rFonts w:ascii="Times New Roman" w:hAnsi="Times New Roman" w:cs="Times New Roman"/>
          <w:i/>
          <w:sz w:val="28"/>
          <w:szCs w:val="28"/>
        </w:rPr>
        <w:t>е, что олицетворяет спасителя и устроителя России!</w:t>
      </w:r>
    </w:p>
    <w:sectPr w:rsidR="002B074B" w:rsidRPr="002B074B" w:rsidSect="003C59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EF"/>
    <w:rsid w:val="002B074B"/>
    <w:rsid w:val="003C5958"/>
    <w:rsid w:val="008610C2"/>
    <w:rsid w:val="00E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g.ru/2020/10/06/pochemu-dlia-nas-segodnia-vazhen-aleksandr-nevski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2021-03-18T09:22:00Z</dcterms:created>
  <dcterms:modified xsi:type="dcterms:W3CDTF">2021-03-18T09:34:00Z</dcterms:modified>
</cp:coreProperties>
</file>